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10ABE" w:rsidRP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10ABE">
        <w:rPr>
          <w:rFonts w:ascii="Times New Roman" w:hAnsi="Times New Roman"/>
          <w:b/>
          <w:sz w:val="28"/>
          <w:szCs w:val="28"/>
          <w:lang w:val="tt-RU"/>
        </w:rPr>
        <w:t>Белем бирү минимумы</w:t>
      </w:r>
      <w:r>
        <w:rPr>
          <w:rFonts w:ascii="Times New Roman" w:hAnsi="Times New Roman"/>
          <w:b/>
          <w:sz w:val="28"/>
          <w:szCs w:val="28"/>
          <w:lang w:val="tt-RU"/>
        </w:rPr>
        <w:t>, 3 нче чирек.</w:t>
      </w:r>
      <w:r w:rsidRPr="00510AB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510ABE" w:rsidRP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10ABE">
        <w:rPr>
          <w:rFonts w:ascii="Times New Roman" w:hAnsi="Times New Roman"/>
          <w:b/>
          <w:sz w:val="28"/>
          <w:szCs w:val="28"/>
          <w:lang w:val="tt-RU"/>
        </w:rPr>
        <w:t>8 нче класс, татар төркеме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10ABE">
        <w:rPr>
          <w:rFonts w:ascii="Times New Roman" w:hAnsi="Times New Roman"/>
          <w:b/>
          <w:sz w:val="28"/>
          <w:szCs w:val="28"/>
          <w:lang w:val="tt-RU"/>
        </w:rPr>
        <w:t>Гади җөмлә синиаксисы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10ABE" w:rsidRPr="00C22C70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Нәрсә ул җөмлә</w:t>
      </w:r>
      <w:r w:rsidRPr="00C22C70">
        <w:rPr>
          <w:rFonts w:ascii="Times New Roman" w:hAnsi="Times New Roman"/>
          <w:b/>
          <w:sz w:val="28"/>
          <w:szCs w:val="28"/>
          <w:lang w:val="tt-RU"/>
        </w:rPr>
        <w:t>?</w:t>
      </w:r>
    </w:p>
    <w:p w:rsidR="00C22C70" w:rsidRDefault="00510ABE" w:rsidP="00C22C70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Га</w:t>
      </w:r>
      <w:r w:rsidR="00C22C70">
        <w:rPr>
          <w:rFonts w:ascii="Times New Roman" w:hAnsi="Times New Roman"/>
          <w:b/>
          <w:sz w:val="28"/>
          <w:szCs w:val="28"/>
          <w:lang w:val="tt-RU"/>
        </w:rPr>
        <w:t>ди җөмлә төрләрен әйтеп, мисаллар китерергә.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1. Билгеләмәгә туры килгән җөмләне табыгыз. 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Кырмыскалар, иртә таңнан торып,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Бит, кул юган, эчкән, ашаган. (Ә. Ерикәй)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 Хикәя, раслау, ике составлы, җыйнак  җөмлә.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 Хикәя, инкарь, бер составлы, җәенке  җөмлә.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 Хикәя, инкарь, ике составлы, җыйнак  җөмлә.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4) Хикәя, раслау, ике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  <w:lang w:val="tt-RU"/>
        </w:rPr>
        <w:t xml:space="preserve"> составлы, җәенке  җөмлә.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2. Җөмләнең төрен билгеләгез.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Ерак түгел моңаеп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Утыра ромашка кызы. (М. Җәлил)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 гади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2) кушма 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3. Җөмләнең төрен билгеләгез.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Боз әле калын түгел. (М. Әмир)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раслау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инкарь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4. Җыйнак җөмләне табыгыз.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1) Монда да без бөек Тукайга бурычлы. (Г.Бәширов)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2) Бүгенге эшне иртәгә калдырмыйлар. (М.)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3) Болар — кызыллар иде, матурлар иде. (Г.Ибраһимов)</w:t>
      </w:r>
    </w:p>
    <w:p w:rsidR="00C22C70" w:rsidRDefault="00510ABE" w:rsidP="00C22C70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4) Ислам кинәт торды да, дәшми-тынмый китеп барды. (М.Хәбибуллин)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5. Оештыручы үзәкнең санына карап, җөмләләр нинди төрләргә бүленәләр?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 раслау һәм инкарь.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 бер составлы һәм ике составлы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 гади һәм кушма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4)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җәенке һәм җыйнак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6. Җөмлә нинди мөнәсәбәт нигезендә барлыкка килә?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 хәбәрлекле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 төгәлләүле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 аныклаулы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7. Әйтү максаты буенча җөмләләр  нинди төрләргә бүленәләр?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хикәя, сорау, боеру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бер составлы, ике составлы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раслау, инкарь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4)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гади, кушма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8. Җөмләнең төрен билгеләгез.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>
        <w:rPr>
          <w:rFonts w:ascii="Times New Roman" w:hAnsi="Times New Roman"/>
          <w:i/>
          <w:sz w:val="28"/>
          <w:szCs w:val="28"/>
          <w:u w:val="single"/>
          <w:lang w:val="tt-RU"/>
        </w:rPr>
        <w:t>Сигезенче класс шауларга тотынды. (М. М.)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җыйнак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җәенке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lastRenderedPageBreak/>
        <w:t>9. Җөмләнең төрен билгеләгез.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>
        <w:rPr>
          <w:rFonts w:ascii="Times New Roman" w:hAnsi="Times New Roman"/>
          <w:i/>
          <w:sz w:val="28"/>
          <w:szCs w:val="28"/>
          <w:u w:val="single"/>
          <w:lang w:val="tt-RU"/>
        </w:rPr>
        <w:t>Телләр белгән — илләр белгән. (Мәкаль)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раслау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инкарь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10. Инкарь җөмләне табыгыз.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Безгә китәргә кирәк.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Көн салкын.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Хәерле иртә, күтәрелеп килүче кояш.  (Г. Рәхим)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4)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Бу турыда әнигә  әйтте юк. (М. әмир)</w:t>
      </w:r>
    </w:p>
    <w:p w:rsidR="00510ABE" w:rsidRPr="00C22C70" w:rsidRDefault="00510ABE" w:rsidP="00C22C7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22C70">
        <w:rPr>
          <w:rFonts w:ascii="Times New Roman" w:hAnsi="Times New Roman"/>
          <w:i/>
          <w:sz w:val="28"/>
          <w:szCs w:val="28"/>
          <w:lang w:val="tt-RU"/>
        </w:rPr>
        <w:t>1</w:t>
      </w:r>
      <w:r w:rsidRPr="00C22C70">
        <w:rPr>
          <w:rFonts w:ascii="Times New Roman" w:hAnsi="Times New Roman"/>
          <w:i/>
          <w:sz w:val="28"/>
          <w:szCs w:val="28"/>
          <w:u w:val="single"/>
          <w:lang w:val="tt-RU"/>
        </w:rPr>
        <w:t>1. Раслау җөмләне табыгыз.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1)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Безнең өчен бу сорау — сорау түгел. (М. Мәһдиев)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2)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Су тирәнәя төште. (М. Әмир)</w:t>
      </w:r>
    </w:p>
    <w:p w:rsidR="00510ABE" w:rsidRDefault="00510ABE" w:rsidP="00510ABE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3)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>Ат карышмады. (М. Әмир)</w:t>
      </w:r>
    </w:p>
    <w:p w:rsidR="00510ABE" w:rsidRDefault="00510ABE" w:rsidP="00510ABE">
      <w:pPr>
        <w:tabs>
          <w:tab w:val="left" w:pos="1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         4)</w:t>
      </w:r>
      <w:r>
        <w:rPr>
          <w:rFonts w:ascii="Times New Roman" w:hAnsi="Times New Roman"/>
          <w:i/>
          <w:sz w:val="28"/>
          <w:szCs w:val="28"/>
          <w:lang w:val="tt-RU"/>
        </w:rPr>
        <w:tab/>
        <w:t xml:space="preserve">Әбине һич онытасым </w:t>
      </w:r>
    </w:p>
    <w:p w:rsidR="00510ABE" w:rsidRDefault="00510ABE" w:rsidP="00510AB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  <w:sectPr w:rsidR="00510ABE">
          <w:pgSz w:w="11907" w:h="16840"/>
          <w:pgMar w:top="539" w:right="851" w:bottom="567" w:left="1134" w:header="709" w:footer="709" w:gutter="0"/>
          <w:cols w:space="720"/>
        </w:sectPr>
      </w:pPr>
    </w:p>
    <w:p w:rsidR="00ED41A2" w:rsidRDefault="00ED41A2"/>
    <w:sectPr w:rsidR="00ED41A2" w:rsidSect="00ED4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510ABE"/>
    <w:rsid w:val="002D3858"/>
    <w:rsid w:val="00510ABE"/>
    <w:rsid w:val="006F00DE"/>
    <w:rsid w:val="00C22C70"/>
    <w:rsid w:val="00ED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B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A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Фаузия</dc:creator>
  <cp:lastModifiedBy>1</cp:lastModifiedBy>
  <cp:revision>2</cp:revision>
  <dcterms:created xsi:type="dcterms:W3CDTF">2017-03-20T05:31:00Z</dcterms:created>
  <dcterms:modified xsi:type="dcterms:W3CDTF">2017-03-20T05:31:00Z</dcterms:modified>
</cp:coreProperties>
</file>